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013DE5">
        <w:rPr>
          <w:rFonts w:ascii="Garamond" w:hAnsi="Garamond"/>
          <w:b/>
          <w:sz w:val="24"/>
          <w:szCs w:val="24"/>
        </w:rPr>
        <w:t>ZGŁOSZENIE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podpisany/a………………………………………………., zamieszkały/a w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raportem o stanie Gminy </w:t>
      </w:r>
      <w:r w:rsidR="00FD10A6">
        <w:rPr>
          <w:rFonts w:ascii="Garamond" w:hAnsi="Garamond"/>
          <w:sz w:val="24"/>
          <w:szCs w:val="24"/>
        </w:rPr>
        <w:t>Parczew</w:t>
      </w:r>
      <w:r>
        <w:rPr>
          <w:rFonts w:ascii="Garamond" w:hAnsi="Garamond"/>
          <w:sz w:val="24"/>
          <w:szCs w:val="24"/>
        </w:rPr>
        <w:t xml:space="preserve"> za 201</w:t>
      </w:r>
      <w:r w:rsidR="00FD10A6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rok.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DA5F86">
        <w:trPr>
          <w:trHeight w:val="4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8F13A4" w:rsidRDefault="00013DE5" w:rsidP="00DF0426">
      <w:pPr>
        <w:spacing w:after="0"/>
        <w:jc w:val="both"/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E"/>
    <w:rsid w:val="00013DE5"/>
    <w:rsid w:val="002F4ADE"/>
    <w:rsid w:val="003A4A97"/>
    <w:rsid w:val="006E4D0E"/>
    <w:rsid w:val="008F13A4"/>
    <w:rsid w:val="00DA5F86"/>
    <w:rsid w:val="00DF0426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102CC-094A-4036-8BFE-4E40B77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Andrzej Grzywaczewski</cp:lastModifiedBy>
  <cp:revision>2</cp:revision>
  <dcterms:created xsi:type="dcterms:W3CDTF">2020-06-17T06:24:00Z</dcterms:created>
  <dcterms:modified xsi:type="dcterms:W3CDTF">2020-06-17T06:24:00Z</dcterms:modified>
</cp:coreProperties>
</file>